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41117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Ansi="Times New Roman" w:hint="eastAsia"/>
          <w:szCs w:val="21"/>
        </w:rPr>
        <w:t>（様式１）</w:t>
      </w:r>
    </w:p>
    <w:p w14:paraId="26F08868" w14:textId="77777777" w:rsidR="00FF55B9" w:rsidRPr="00777E3A" w:rsidRDefault="00FF55B9" w:rsidP="00777E3A">
      <w:pPr>
        <w:pStyle w:val="ae"/>
        <w:suppressAutoHyphens w:val="0"/>
        <w:kinsoku/>
        <w:wordWrap/>
        <w:autoSpaceDE/>
        <w:autoSpaceDN/>
        <w:adjustRightInd/>
        <w:jc w:val="right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　　　　　　　　　　　　　　　　　　　　　　　　　　年　　月　　日</w:t>
      </w:r>
    </w:p>
    <w:p w14:paraId="74ADCABB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4A4756AD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>一般社団法人日本考古学協会</w:t>
      </w:r>
    </w:p>
    <w:p w14:paraId="2DD516AC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会長　　　　</w:t>
      </w:r>
      <w:r w:rsidRPr="00777E3A">
        <w:rPr>
          <w:szCs w:val="21"/>
        </w:rPr>
        <w:t xml:space="preserve"> </w:t>
      </w:r>
      <w:r w:rsidRPr="00777E3A">
        <w:rPr>
          <w:rFonts w:hint="eastAsia"/>
          <w:szCs w:val="21"/>
        </w:rPr>
        <w:t xml:space="preserve">　　</w:t>
      </w:r>
      <w:r w:rsidRPr="00777E3A">
        <w:rPr>
          <w:szCs w:val="21"/>
        </w:rPr>
        <w:t xml:space="preserve"> </w:t>
      </w:r>
      <w:r w:rsidRPr="00777E3A">
        <w:rPr>
          <w:rFonts w:hint="eastAsia"/>
          <w:szCs w:val="21"/>
        </w:rPr>
        <w:t>様</w:t>
      </w:r>
    </w:p>
    <w:p w14:paraId="62D38692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67DE70D2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　　　　　　　　　　　　　　</w:t>
      </w:r>
      <w:r w:rsidR="00777E3A">
        <w:rPr>
          <w:rFonts w:hint="eastAsia"/>
          <w:szCs w:val="21"/>
        </w:rPr>
        <w:t xml:space="preserve">　　</w:t>
      </w:r>
      <w:r w:rsidR="00777E3A">
        <w:rPr>
          <w:szCs w:val="21"/>
        </w:rPr>
        <w:t xml:space="preserve"> </w:t>
      </w:r>
      <w:r w:rsidRPr="00777E3A">
        <w:rPr>
          <w:rFonts w:hint="eastAsia"/>
          <w:szCs w:val="21"/>
        </w:rPr>
        <w:t>申請者　氏　名</w:t>
      </w:r>
    </w:p>
    <w:p w14:paraId="5B9B03B3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　　　　　　　　　　　　　　　　　　</w:t>
      </w:r>
      <w:r w:rsidR="00777E3A">
        <w:rPr>
          <w:rFonts w:hint="eastAsia"/>
          <w:szCs w:val="21"/>
        </w:rPr>
        <w:t xml:space="preserve">　　</w:t>
      </w:r>
      <w:r w:rsidR="00777E3A">
        <w:rPr>
          <w:szCs w:val="21"/>
        </w:rPr>
        <w:t xml:space="preserve"> </w:t>
      </w:r>
      <w:r w:rsidRPr="00777E3A">
        <w:rPr>
          <w:rFonts w:hint="eastAsia"/>
          <w:szCs w:val="21"/>
        </w:rPr>
        <w:t>住　所</w:t>
      </w:r>
    </w:p>
    <w:p w14:paraId="64E9DAF1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　　　　　　　　　　　　　　　　　　</w:t>
      </w:r>
      <w:r w:rsidR="00777E3A">
        <w:rPr>
          <w:rFonts w:hint="eastAsia"/>
          <w:szCs w:val="21"/>
        </w:rPr>
        <w:t xml:space="preserve">　　</w:t>
      </w:r>
      <w:r w:rsidR="00777E3A">
        <w:rPr>
          <w:szCs w:val="21"/>
        </w:rPr>
        <w:t xml:space="preserve"> </w:t>
      </w:r>
      <w:r w:rsidRPr="00777E3A">
        <w:rPr>
          <w:rFonts w:hint="eastAsia"/>
          <w:szCs w:val="21"/>
        </w:rPr>
        <w:t>電　話</w:t>
      </w:r>
    </w:p>
    <w:p w14:paraId="7A81457C" w14:textId="77777777" w:rsidR="00FF55B9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</w:rPr>
      </w:pPr>
    </w:p>
    <w:p w14:paraId="4C53A281" w14:textId="77777777" w:rsidR="00FF55B9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</w:rPr>
      </w:pPr>
    </w:p>
    <w:p w14:paraId="3F8DFD77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spacing w:line="372" w:lineRule="exact"/>
        <w:jc w:val="center"/>
        <w:rPr>
          <w:rFonts w:hAnsi="Times New Roman" w:cs="Times New Roman"/>
          <w:spacing w:val="18"/>
          <w:sz w:val="24"/>
          <w:szCs w:val="24"/>
        </w:rPr>
      </w:pP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会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費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の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免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除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に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つ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い</w:t>
      </w:r>
      <w:r w:rsidRPr="00777E3A">
        <w:rPr>
          <w:rFonts w:ascii="ＭＳ ゴシック" w:hAnsi="ＭＳ ゴシック" w:cs="ＭＳ ゴシック"/>
          <w:spacing w:val="2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て（申</w:t>
      </w:r>
      <w:r w:rsidR="00777E3A">
        <w:rPr>
          <w:rFonts w:eastAsia="ＭＳ ゴシック" w:hAnsi="Times New Roman" w:cs="ＭＳ ゴシック"/>
          <w:spacing w:val="4"/>
          <w:sz w:val="24"/>
          <w:szCs w:val="24"/>
        </w:rPr>
        <w:t xml:space="preserve"> </w:t>
      </w:r>
      <w:r w:rsidRPr="00777E3A">
        <w:rPr>
          <w:rFonts w:eastAsia="ＭＳ ゴシック" w:hAnsi="Times New Roman" w:cs="ＭＳ ゴシック" w:hint="eastAsia"/>
          <w:spacing w:val="4"/>
          <w:sz w:val="24"/>
          <w:szCs w:val="24"/>
        </w:rPr>
        <w:t>請）</w:t>
      </w:r>
    </w:p>
    <w:p w14:paraId="45418676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7DD03A99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「日本考古学協会規則」第</w:t>
      </w:r>
      <w:r w:rsidRPr="00777E3A">
        <w:rPr>
          <w:szCs w:val="21"/>
        </w:rPr>
        <w:t>12</w:t>
      </w:r>
      <w:r w:rsidRPr="00777E3A">
        <w:rPr>
          <w:rFonts w:hint="eastAsia"/>
          <w:szCs w:val="21"/>
        </w:rPr>
        <w:t>条及び「会費免除期間の基準」に基づき、下記のとおり申請します。</w:t>
      </w:r>
    </w:p>
    <w:p w14:paraId="386508B4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170BA474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center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>記</w:t>
      </w:r>
    </w:p>
    <w:p w14:paraId="34B0BF6C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7BAC5E6F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１　被害の規模（該当する号に○を付けて下さい）　　　</w:t>
      </w:r>
    </w:p>
    <w:p w14:paraId="1EAFBE1D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（１）全壊・全焼・大規模半壊（会費</w:t>
      </w:r>
      <w:r w:rsidRPr="00777E3A">
        <w:rPr>
          <w:szCs w:val="21"/>
        </w:rPr>
        <w:t>10</w:t>
      </w:r>
      <w:r w:rsidRPr="00777E3A">
        <w:rPr>
          <w:rFonts w:hint="eastAsia"/>
          <w:szCs w:val="21"/>
        </w:rPr>
        <w:t>年間免除）</w:t>
      </w:r>
    </w:p>
    <w:p w14:paraId="571D26B1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（２）半壊・半焼・一部損壊（会費５年間免除）</w:t>
      </w:r>
    </w:p>
    <w:p w14:paraId="14622B12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（３）協会関係刊行物の滅失　</w:t>
      </w:r>
    </w:p>
    <w:p w14:paraId="151B120E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希望者は書名及び発行年をお知らせ下さい。ただし、残部のある範囲内での対応となり</w:t>
      </w:r>
    </w:p>
    <w:p w14:paraId="4A90659F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　　ますので、ご了解下さい。</w:t>
      </w:r>
    </w:p>
    <w:p w14:paraId="209769FE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>２　添付書類</w:t>
      </w:r>
    </w:p>
    <w:p w14:paraId="6BC9F7F5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　上記１の（１）または（２）を証明する書類（写しでも可）</w:t>
      </w:r>
    </w:p>
    <w:p w14:paraId="3E3A652B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61480380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22BB4062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04A1C540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4D18CCF7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4B7BF9B8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6E27E773" w14:textId="77777777" w:rsidR="00FF55B9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0BE71E4B" w14:textId="77777777" w:rsidR="00FB2B81" w:rsidRPr="00FB2B81" w:rsidRDefault="00FB2B81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3C81CBEF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5A795B80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7CB828DE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4004D804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>※記載上の留意点</w:t>
      </w:r>
    </w:p>
    <w:p w14:paraId="14DFE59A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１　住所は、郵便等で実際に連絡のつく所にして下さい。</w:t>
      </w:r>
    </w:p>
    <w:p w14:paraId="6C77F7BF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２　添付書類につきましては、被災証明書またはそれに準じるもの。</w:t>
      </w:r>
    </w:p>
    <w:p w14:paraId="51683A12" w14:textId="55E90F6A" w:rsidR="00FF55B9" w:rsidRPr="00777E3A" w:rsidRDefault="00FF55B9" w:rsidP="00F2339A">
      <w:pPr>
        <w:pStyle w:val="ae"/>
        <w:suppressAutoHyphens w:val="0"/>
        <w:kinsoku/>
        <w:wordWrap/>
        <w:autoSpaceDE/>
        <w:autoSpaceDN/>
        <w:adjustRightInd/>
        <w:ind w:left="672" w:hangingChars="320" w:hanging="672"/>
        <w:jc w:val="both"/>
        <w:rPr>
          <w:rFonts w:hAnsi="Times New Roman" w:cs="Times New Roman"/>
          <w:spacing w:val="18"/>
          <w:szCs w:val="21"/>
        </w:rPr>
      </w:pPr>
      <w:r w:rsidRPr="00777E3A">
        <w:rPr>
          <w:rFonts w:hint="eastAsia"/>
          <w:szCs w:val="21"/>
        </w:rPr>
        <w:t xml:space="preserve">　３　申請期間は、</w:t>
      </w:r>
      <w:r w:rsidRPr="00777E3A">
        <w:rPr>
          <w:szCs w:val="21"/>
        </w:rPr>
        <w:t>202</w:t>
      </w:r>
      <w:r w:rsidR="00F2339A">
        <w:rPr>
          <w:rFonts w:hint="eastAsia"/>
          <w:szCs w:val="21"/>
        </w:rPr>
        <w:t>4</w:t>
      </w:r>
      <w:r w:rsidRPr="00777E3A">
        <w:rPr>
          <w:rFonts w:hint="eastAsia"/>
          <w:szCs w:val="21"/>
        </w:rPr>
        <w:t>年</w:t>
      </w:r>
      <w:r w:rsidR="00F2339A">
        <w:rPr>
          <w:rFonts w:hint="eastAsia"/>
          <w:szCs w:val="21"/>
        </w:rPr>
        <w:t>12</w:t>
      </w:r>
      <w:r w:rsidRPr="00777E3A">
        <w:rPr>
          <w:rFonts w:hint="eastAsia"/>
          <w:szCs w:val="21"/>
        </w:rPr>
        <w:t>月末日迄とします</w:t>
      </w:r>
      <w:r w:rsidR="00F2339A">
        <w:rPr>
          <w:rFonts w:hint="eastAsia"/>
          <w:szCs w:val="21"/>
        </w:rPr>
        <w:t>が、関係書類がそれまでにそろわない場合はご相談下さい</w:t>
      </w:r>
      <w:r w:rsidRPr="00777E3A">
        <w:rPr>
          <w:rFonts w:hint="eastAsia"/>
          <w:szCs w:val="21"/>
        </w:rPr>
        <w:t>。</w:t>
      </w:r>
    </w:p>
    <w:p w14:paraId="26889CBB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61F183C1" w14:textId="77777777" w:rsidR="00FF55B9" w:rsidRPr="00777E3A" w:rsidRDefault="00FF55B9">
      <w:pPr>
        <w:pStyle w:val="ae"/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18"/>
          <w:szCs w:val="21"/>
        </w:rPr>
      </w:pPr>
    </w:p>
    <w:p w14:paraId="09586A71" w14:textId="77777777" w:rsidR="00FF55B9" w:rsidRPr="00777E3A" w:rsidRDefault="00FF55B9">
      <w:pPr>
        <w:suppressAutoHyphens w:val="0"/>
        <w:kinsoku/>
        <w:wordWrap/>
        <w:overflowPunct/>
        <w:jc w:val="left"/>
        <w:textAlignment w:val="auto"/>
        <w:rPr>
          <w:sz w:val="21"/>
          <w:szCs w:val="21"/>
        </w:rPr>
      </w:pPr>
      <w:r w:rsidRPr="00777E3A">
        <w:rPr>
          <w:rFonts w:hint="eastAsia"/>
          <w:sz w:val="21"/>
          <w:szCs w:val="21"/>
        </w:rPr>
        <w:t>※なお、お手数でもこの申請についてご存じない会員の方々にも、お知らせいただければ幸いです。</w:t>
      </w:r>
    </w:p>
    <w:sectPr w:rsidR="00FF55B9" w:rsidRPr="00777E3A" w:rsidSect="009775F1">
      <w:footerReference w:type="default" r:id="rId6"/>
      <w:type w:val="continuous"/>
      <w:pgSz w:w="11906" w:h="16838" w:code="9"/>
      <w:pgMar w:top="1304" w:right="1191" w:bottom="1247" w:left="1191" w:header="720" w:footer="720" w:gutter="0"/>
      <w:pgNumType w:start="1"/>
      <w:cols w:space="720"/>
      <w:noEndnote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18A08" w14:textId="77777777" w:rsidR="009775F1" w:rsidRDefault="009775F1">
      <w:r>
        <w:separator/>
      </w:r>
    </w:p>
  </w:endnote>
  <w:endnote w:type="continuationSeparator" w:id="0">
    <w:p w14:paraId="48896103" w14:textId="77777777" w:rsidR="009775F1" w:rsidRDefault="0097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B0680" w14:textId="77777777" w:rsidR="00FF55B9" w:rsidRDefault="00FF55B9">
    <w:pPr>
      <w:pStyle w:val="ae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  <w:spacing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F929" w14:textId="77777777" w:rsidR="009775F1" w:rsidRDefault="009775F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E0C7D78" w14:textId="77777777" w:rsidR="009775F1" w:rsidRDefault="0097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90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E3A"/>
    <w:rsid w:val="0012523B"/>
    <w:rsid w:val="00777E3A"/>
    <w:rsid w:val="009775F1"/>
    <w:rsid w:val="00A24FB0"/>
    <w:rsid w:val="00F2339A"/>
    <w:rsid w:val="00FB2B81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6C9781"/>
  <w14:defaultImageDpi w14:val="0"/>
  <w15:docId w15:val="{12BF4BA0-97CD-4488-969D-CB401AFD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kern w:val="0"/>
      <w:sz w:val="18"/>
      <w:szCs w:val="1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jc w:val="left"/>
    </w:pPr>
    <w:rPr>
      <w:sz w:val="21"/>
      <w:szCs w:val="21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0"/>
      <w:sz w:val="21"/>
      <w:szCs w:val="21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c">
    <w:name w:val="Body Text"/>
    <w:basedOn w:val="a"/>
    <w:link w:val="ad"/>
    <w:uiPriority w:val="99"/>
    <w:rPr>
      <w:rFonts w:hAnsi="Times New Roman" w:cs="Times New Roman"/>
      <w:color w:val="000000"/>
    </w:rPr>
  </w:style>
  <w:style w:type="character" w:customStyle="1" w:styleId="ad">
    <w:name w:val="本文 (文字)"/>
    <w:basedOn w:val="a0"/>
    <w:link w:val="ac"/>
    <w:uiPriority w:val="99"/>
    <w:semiHidden/>
    <w:locked/>
    <w:rPr>
      <w:rFonts w:ascii="ＭＳ 明朝" w:eastAsia="ＭＳ 明朝" w:cs="ＭＳ 明朝"/>
      <w:kern w:val="0"/>
      <w:sz w:val="18"/>
      <w:szCs w:val="18"/>
    </w:rPr>
  </w:style>
  <w:style w:type="paragraph" w:customStyle="1" w:styleId="ae">
    <w:name w:val="標準(太郎文書スタイル)"/>
    <w:uiPriority w:val="99"/>
    <w:rsid w:val="00777E3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18"/>
    </w:rPr>
  </w:style>
  <w:style w:type="character" w:customStyle="1" w:styleId="af">
    <w:name w:val="脚注(標準)"/>
    <w:uiPriority w:val="99"/>
    <w:rPr>
      <w:sz w:val="18"/>
      <w:vertAlign w:val="superscript"/>
    </w:rPr>
  </w:style>
  <w:style w:type="character" w:customStyle="1" w:styleId="af0">
    <w:name w:val="脚注ｴﾘｱ(標準)"/>
    <w:uiPriority w:val="99"/>
  </w:style>
  <w:style w:type="paragraph" w:styleId="af1">
    <w:name w:val="Balloon Text"/>
    <w:basedOn w:val="a"/>
    <w:link w:val="af2"/>
    <w:uiPriority w:val="99"/>
    <w:semiHidden/>
    <w:unhideWhenUsed/>
    <w:rsid w:val="00777E3A"/>
    <w:rPr>
      <w:rFonts w:asciiTheme="majorHAnsi" w:eastAsiaTheme="majorEastAsia" w:hAnsiTheme="majorHAnsi" w:cs="Times New Roman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777E3A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FB2B8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FB2B81"/>
    <w:rPr>
      <w:rFonts w:ascii="ＭＳ 明朝" w:eastAsia="ＭＳ 明朝" w:cs="ＭＳ 明朝"/>
      <w:kern w:val="0"/>
      <w:sz w:val="18"/>
      <w:szCs w:val="18"/>
    </w:rPr>
  </w:style>
  <w:style w:type="paragraph" w:styleId="af5">
    <w:name w:val="footer"/>
    <w:basedOn w:val="a"/>
    <w:link w:val="af6"/>
    <w:uiPriority w:val="99"/>
    <w:unhideWhenUsed/>
    <w:rsid w:val="00FB2B8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FB2B81"/>
    <w:rPr>
      <w:rFonts w:ascii="ＭＳ 明朝" w:eastAsia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>日本考古学協会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sakai2user</dc:creator>
  <cp:keywords/>
  <dc:description/>
  <cp:lastModifiedBy>user</cp:lastModifiedBy>
  <cp:revision>2</cp:revision>
  <cp:lastPrinted>2019-12-17T08:32:00Z</cp:lastPrinted>
  <dcterms:created xsi:type="dcterms:W3CDTF">2024-02-18T03:53:00Z</dcterms:created>
  <dcterms:modified xsi:type="dcterms:W3CDTF">2024-02-18T03:53:00Z</dcterms:modified>
</cp:coreProperties>
</file>